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B7" w:rsidRDefault="00184BC4">
      <w:pPr>
        <w:rPr>
          <w:sz w:val="44"/>
          <w:szCs w:val="44"/>
        </w:rPr>
      </w:pPr>
      <w:r w:rsidRPr="00184BC4">
        <w:rPr>
          <w:rFonts w:hint="eastAsia"/>
          <w:sz w:val="44"/>
          <w:szCs w:val="44"/>
        </w:rPr>
        <w:t>高教研究课题组织工作流程</w:t>
      </w:r>
      <w:r>
        <w:rPr>
          <w:rFonts w:hint="eastAsia"/>
          <w:sz w:val="44"/>
          <w:szCs w:val="44"/>
        </w:rPr>
        <w:t>：</w:t>
      </w:r>
    </w:p>
    <w:p w:rsidR="002624B9" w:rsidRDefault="002624B9" w:rsidP="002624B9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184BC4" w:rsidRPr="00184BC4" w:rsidRDefault="00184BC4" w:rsidP="00184BC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184BC4">
        <w:rPr>
          <w:rFonts w:ascii="仿宋" w:eastAsia="仿宋" w:hAnsi="仿宋" w:hint="eastAsia"/>
          <w:sz w:val="32"/>
          <w:szCs w:val="32"/>
        </w:rPr>
        <w:t>组织申报（</w:t>
      </w:r>
      <w:r w:rsidRPr="00184BC4">
        <w:rPr>
          <w:rFonts w:ascii="仿宋" w:eastAsia="仿宋" w:hAnsi="仿宋"/>
          <w:sz w:val="32"/>
          <w:szCs w:val="32"/>
        </w:rPr>
        <w:t>发展规划处</w:t>
      </w:r>
      <w:r w:rsidRPr="00184BC4">
        <w:rPr>
          <w:rFonts w:ascii="仿宋" w:eastAsia="仿宋" w:hAnsi="仿宋" w:hint="eastAsia"/>
          <w:sz w:val="32"/>
          <w:szCs w:val="32"/>
        </w:rPr>
        <w:t>发通知）</w:t>
      </w:r>
    </w:p>
    <w:p w:rsidR="00184BC4" w:rsidRDefault="00F32739" w:rsidP="00184BC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组织评审（</w:t>
      </w:r>
      <w:r>
        <w:rPr>
          <w:rFonts w:ascii="仿宋" w:eastAsia="仿宋" w:hAnsi="仿宋"/>
          <w:sz w:val="32"/>
          <w:szCs w:val="32"/>
        </w:rPr>
        <w:t>发展规划处</w:t>
      </w:r>
      <w:r>
        <w:rPr>
          <w:rFonts w:ascii="仿宋" w:eastAsia="仿宋" w:hAnsi="仿宋" w:hint="eastAsia"/>
          <w:sz w:val="32"/>
          <w:szCs w:val="32"/>
        </w:rPr>
        <w:t>组织专家论证评审）</w:t>
      </w:r>
    </w:p>
    <w:p w:rsidR="00F32739" w:rsidRDefault="00F32739" w:rsidP="00184BC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课题立项（</w:t>
      </w:r>
      <w:proofErr w:type="gramStart"/>
      <w:r>
        <w:rPr>
          <w:rFonts w:ascii="仿宋" w:eastAsia="仿宋" w:hAnsi="仿宋" w:hint="eastAsia"/>
          <w:sz w:val="32"/>
          <w:szCs w:val="32"/>
        </w:rPr>
        <w:t>报校领导</w:t>
      </w:r>
      <w:proofErr w:type="gramEnd"/>
      <w:r>
        <w:rPr>
          <w:rFonts w:ascii="仿宋" w:eastAsia="仿宋" w:hAnsi="仿宋" w:hint="eastAsia"/>
          <w:sz w:val="32"/>
          <w:szCs w:val="32"/>
        </w:rPr>
        <w:t>审批后，</w:t>
      </w:r>
      <w:r>
        <w:rPr>
          <w:rFonts w:ascii="仿宋" w:eastAsia="仿宋" w:hAnsi="仿宋"/>
          <w:sz w:val="32"/>
          <w:szCs w:val="32"/>
        </w:rPr>
        <w:t>发展规划处</w:t>
      </w:r>
      <w:r>
        <w:rPr>
          <w:rFonts w:ascii="仿宋" w:eastAsia="仿宋" w:hAnsi="仿宋" w:hint="eastAsia"/>
          <w:sz w:val="32"/>
          <w:szCs w:val="32"/>
        </w:rPr>
        <w:t>发红头文件）</w:t>
      </w:r>
    </w:p>
    <w:p w:rsidR="00F32739" w:rsidRDefault="00836A0D" w:rsidP="00184BC4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结</w:t>
      </w:r>
      <w:r w:rsidR="00F32739">
        <w:rPr>
          <w:rFonts w:ascii="仿宋" w:eastAsia="仿宋" w:hAnsi="仿宋" w:hint="eastAsia"/>
          <w:sz w:val="32"/>
          <w:szCs w:val="32"/>
        </w:rPr>
        <w:t>题验收</w:t>
      </w:r>
      <w:r>
        <w:rPr>
          <w:rFonts w:ascii="仿宋" w:eastAsia="仿宋" w:hAnsi="仿宋" w:hint="eastAsia"/>
          <w:sz w:val="32"/>
          <w:szCs w:val="32"/>
        </w:rPr>
        <w:t>（</w:t>
      </w:r>
      <w:r w:rsidR="00C3581A">
        <w:rPr>
          <w:rFonts w:ascii="仿宋" w:eastAsia="仿宋" w:hAnsi="仿宋" w:hint="eastAsia"/>
          <w:sz w:val="32"/>
          <w:szCs w:val="32"/>
        </w:rPr>
        <w:t>发展规划处集中组织课题验收）</w:t>
      </w:r>
    </w:p>
    <w:p w:rsidR="0072591D" w:rsidRDefault="0072591D" w:rsidP="0072591D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72591D" w:rsidRDefault="0072591D" w:rsidP="0072591D">
      <w:pPr>
        <w:pStyle w:val="a3"/>
        <w:ind w:left="360" w:firstLineChars="0" w:firstLine="0"/>
        <w:rPr>
          <w:rFonts w:ascii="仿宋" w:eastAsia="仿宋" w:hAnsi="仿宋"/>
          <w:sz w:val="32"/>
          <w:szCs w:val="32"/>
        </w:rPr>
      </w:pPr>
    </w:p>
    <w:p w:rsidR="0072591D" w:rsidRDefault="0072591D" w:rsidP="0072591D">
      <w:pPr>
        <w:rPr>
          <w:rFonts w:asciiTheme="majorEastAsia" w:eastAsiaTheme="majorEastAsia" w:hAnsiTheme="majorEastAsia"/>
          <w:sz w:val="44"/>
          <w:szCs w:val="44"/>
        </w:rPr>
      </w:pPr>
      <w:r w:rsidRPr="0072591D">
        <w:rPr>
          <w:rFonts w:asciiTheme="majorEastAsia" w:eastAsiaTheme="majorEastAsia" w:hAnsiTheme="majorEastAsia" w:hint="eastAsia"/>
          <w:sz w:val="44"/>
          <w:szCs w:val="44"/>
        </w:rPr>
        <w:t>规划管理</w:t>
      </w:r>
      <w:r>
        <w:rPr>
          <w:rFonts w:asciiTheme="majorEastAsia" w:eastAsiaTheme="majorEastAsia" w:hAnsiTheme="majorEastAsia" w:hint="eastAsia"/>
          <w:sz w:val="44"/>
          <w:szCs w:val="44"/>
        </w:rPr>
        <w:t>工作流程：</w:t>
      </w:r>
    </w:p>
    <w:p w:rsidR="0072591D" w:rsidRDefault="0072591D" w:rsidP="0072591D">
      <w:pPr>
        <w:rPr>
          <w:rFonts w:ascii="仿宋" w:eastAsia="仿宋" w:hAnsi="仿宋"/>
          <w:sz w:val="32"/>
          <w:szCs w:val="32"/>
        </w:rPr>
      </w:pPr>
    </w:p>
    <w:p w:rsidR="0072591D" w:rsidRPr="00C00EEA" w:rsidRDefault="00C00EEA" w:rsidP="00C00EE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C00EEA">
        <w:rPr>
          <w:rFonts w:ascii="仿宋" w:eastAsia="仿宋" w:hAnsi="仿宋" w:hint="eastAsia"/>
          <w:sz w:val="32"/>
          <w:szCs w:val="32"/>
        </w:rPr>
        <w:t>规划前期调研</w:t>
      </w:r>
    </w:p>
    <w:p w:rsidR="00C00EEA" w:rsidRDefault="008B50D6" w:rsidP="00C00EE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分解任务给相关职能部门</w:t>
      </w:r>
    </w:p>
    <w:p w:rsidR="008B50D6" w:rsidRDefault="008B50D6" w:rsidP="00C00EEA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编制规划（</w:t>
      </w:r>
      <w:r>
        <w:rPr>
          <w:rFonts w:ascii="仿宋" w:eastAsia="仿宋" w:hAnsi="仿宋"/>
          <w:sz w:val="32"/>
          <w:szCs w:val="32"/>
        </w:rPr>
        <w:t>校领导</w:t>
      </w:r>
      <w:r>
        <w:rPr>
          <w:rFonts w:ascii="仿宋" w:eastAsia="仿宋" w:hAnsi="仿宋" w:hint="eastAsia"/>
          <w:sz w:val="32"/>
          <w:szCs w:val="32"/>
        </w:rPr>
        <w:t>审批后发文）</w:t>
      </w:r>
    </w:p>
    <w:p w:rsidR="008B50D6" w:rsidRDefault="008B50D6" w:rsidP="008B50D6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B50D6">
        <w:rPr>
          <w:rFonts w:ascii="仿宋" w:eastAsia="仿宋" w:hAnsi="仿宋" w:hint="eastAsia"/>
          <w:sz w:val="32"/>
          <w:szCs w:val="32"/>
        </w:rPr>
        <w:t>检查规划执行情况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检查、</w:t>
      </w:r>
      <w:r>
        <w:rPr>
          <w:rFonts w:ascii="仿宋" w:eastAsia="仿宋" w:hAnsi="仿宋"/>
          <w:sz w:val="32"/>
          <w:szCs w:val="32"/>
        </w:rPr>
        <w:t>中期</w:t>
      </w:r>
      <w:r>
        <w:rPr>
          <w:rFonts w:ascii="仿宋" w:eastAsia="仿宋" w:hAnsi="仿宋" w:hint="eastAsia"/>
          <w:sz w:val="32"/>
          <w:szCs w:val="32"/>
        </w:rPr>
        <w:t>检查）</w:t>
      </w:r>
    </w:p>
    <w:p w:rsidR="008B50D6" w:rsidRPr="008B50D6" w:rsidRDefault="008B50D6" w:rsidP="008B50D6">
      <w:pPr>
        <w:pStyle w:val="a3"/>
        <w:numPr>
          <w:ilvl w:val="0"/>
          <w:numId w:val="2"/>
        </w:numPr>
        <w:ind w:firstLineChars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总结</w:t>
      </w:r>
      <w:bookmarkStart w:id="0" w:name="_GoBack"/>
      <w:bookmarkEnd w:id="0"/>
    </w:p>
    <w:sectPr w:rsidR="008B50D6" w:rsidRPr="008B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F3A5D"/>
    <w:multiLevelType w:val="hybridMultilevel"/>
    <w:tmpl w:val="92DA4EA2"/>
    <w:lvl w:ilvl="0" w:tplc="88300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A415BE"/>
    <w:multiLevelType w:val="hybridMultilevel"/>
    <w:tmpl w:val="5D840156"/>
    <w:lvl w:ilvl="0" w:tplc="92487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4"/>
    <w:rsid w:val="00184BC4"/>
    <w:rsid w:val="002624B9"/>
    <w:rsid w:val="004C36B7"/>
    <w:rsid w:val="0072591D"/>
    <w:rsid w:val="00836A0D"/>
    <w:rsid w:val="008B50D6"/>
    <w:rsid w:val="00C00EEA"/>
    <w:rsid w:val="00C3581A"/>
    <w:rsid w:val="00F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B3CE6-E53E-45D5-990C-45AB015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2019-04-19T01:42:00Z</dcterms:created>
  <dcterms:modified xsi:type="dcterms:W3CDTF">2019-04-19T03:11:00Z</dcterms:modified>
</cp:coreProperties>
</file>